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5E6CDF" w:rsidRPr="00257E49" w14:paraId="709359DD" w14:textId="77777777" w:rsidTr="006A2E36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14:paraId="6A2A874D" w14:textId="77777777" w:rsidR="005E6CDF" w:rsidRPr="00257E49" w:rsidRDefault="005E6CDF" w:rsidP="006A2E36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736D117D" wp14:editId="217BEB1A">
                  <wp:extent cx="742950" cy="742950"/>
                  <wp:effectExtent l="0" t="0" r="0" b="0"/>
                  <wp:docPr id="39" name="Picture 39" descr="Slika na kojoj se nalazi krug, Žig, logotip, amblem&#10;&#10;Sadržaj koji generiše veštačka inteligencija može biti netača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Picture 39" descr="Slika na kojoj se nalazi krug, Žig, logotip, amblem&#10;&#10;Sadržaj koji generiše veštačka inteligencija može biti netača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14:paraId="7C95880F" w14:textId="77777777" w:rsidR="005E6CDF" w:rsidRPr="00257E49" w:rsidRDefault="005E6CDF" w:rsidP="006A2E36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14:paraId="0F91A7A8" w14:textId="77777777" w:rsidR="005E6CDF" w:rsidRPr="00257E49" w:rsidRDefault="005E6CDF" w:rsidP="006A2E36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CS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CS"/>
              </w:rPr>
              <w:t>Електротехнички факултет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14:paraId="61D9836A" w14:textId="77777777" w:rsidR="005E6CDF" w:rsidRPr="00257E49" w:rsidRDefault="005E6CDF" w:rsidP="006A2E36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7F1B721C" wp14:editId="2AA7FDCA">
                  <wp:extent cx="755092" cy="741600"/>
                  <wp:effectExtent l="0" t="0" r="0" b="0"/>
                  <wp:docPr id="40" name="Picture 40" descr="Slika na kojoj se nalazi Simetrija, umetnost, krug, dizajn&#10;&#10;Sadržaj koji generiše veštačka inteligencija može biti netača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Picture 40" descr="Slika na kojoj se nalazi Simetrija, umetnost, krug, dizajn&#10;&#10;Sadržaj koji generiše veštačka inteligencija može biti netača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5092" cy="741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6CDF" w:rsidRPr="00257E49" w14:paraId="6DB3C459" w14:textId="77777777" w:rsidTr="006A2E36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14:paraId="5FEB63C0" w14:textId="77777777" w:rsidR="005E6CDF" w:rsidRPr="00257E49" w:rsidRDefault="005E6CDF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14:paraId="645EAF50" w14:textId="77777777" w:rsidR="005E6CDF" w:rsidRPr="00257E49" w:rsidRDefault="005E6CDF" w:rsidP="006A2E36">
            <w:pPr>
              <w:jc w:val="center"/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>Електроенергетика</w:t>
            </w:r>
          </w:p>
        </w:tc>
        <w:tc>
          <w:tcPr>
            <w:tcW w:w="2286" w:type="dxa"/>
            <w:gridSpan w:val="3"/>
            <w:vMerge/>
            <w:vAlign w:val="center"/>
          </w:tcPr>
          <w:p w14:paraId="1F7885DA" w14:textId="77777777" w:rsidR="005E6CDF" w:rsidRPr="00257E49" w:rsidRDefault="005E6CDF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5E6CDF" w:rsidRPr="00257E49" w14:paraId="097E6991" w14:textId="77777777" w:rsidTr="006A2E36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8777" w14:textId="77777777" w:rsidR="005E6CDF" w:rsidRPr="00257E49" w:rsidRDefault="005E6CDF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14:paraId="71D9A0E4" w14:textId="77777777" w:rsidR="005E6CDF" w:rsidRPr="00257E49" w:rsidRDefault="005E6CDF" w:rsidP="006A2E36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en-AU"/>
              </w:rPr>
              <w:t xml:space="preserve">1. 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14:paraId="44FE41AA" w14:textId="77777777" w:rsidR="005E6CDF" w:rsidRPr="00257E49" w:rsidRDefault="005E6CDF" w:rsidP="006A2E36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en-AU"/>
              </w:rPr>
              <w:t xml:space="preserve">3. 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6929F3E4" w14:textId="77777777" w:rsidR="005E6CDF" w:rsidRPr="00257E49" w:rsidRDefault="005E6CDF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5E6CDF" w:rsidRPr="00257E49" w14:paraId="36A44ED8" w14:textId="77777777" w:rsidTr="006A2E36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14:paraId="51A49D31" w14:textId="77777777" w:rsidR="005E6CDF" w:rsidRPr="00257E49" w:rsidRDefault="005E6CDF" w:rsidP="006A2E36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14:paraId="332F3F83" w14:textId="77777777" w:rsidR="005E6CDF" w:rsidRPr="00257E49" w:rsidRDefault="005E6CDF" w:rsidP="006A2E36">
            <w:pPr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A2146E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МЈЕРЕЊА У ЕЛЕКТРОЕНЕРГЕТИЦИ</w:t>
            </w:r>
          </w:p>
        </w:tc>
      </w:tr>
      <w:tr w:rsidR="005E6CDF" w:rsidRPr="00257E49" w14:paraId="1FD1D993" w14:textId="77777777" w:rsidTr="006A2E36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718E88" w14:textId="77777777" w:rsidR="005E6CDF" w:rsidRPr="00257E49" w:rsidRDefault="005E6CDF" w:rsidP="006A2E36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Катедра</w:t>
            </w: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14:paraId="1775DDFC" w14:textId="77777777" w:rsidR="005E6CDF" w:rsidRPr="00257E49" w:rsidRDefault="005E6CDF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Катедра за електроенергетику – Електротехнички факултет</w:t>
            </w:r>
          </w:p>
        </w:tc>
      </w:tr>
      <w:tr w:rsidR="005E6CDF" w:rsidRPr="00257E49" w14:paraId="55DD2186" w14:textId="77777777" w:rsidTr="006A2E36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14:paraId="5094ABC0" w14:textId="77777777" w:rsidR="005E6CDF" w:rsidRPr="00257E49" w:rsidRDefault="005E6CDF" w:rsidP="006A2E36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14:paraId="728DCC4C" w14:textId="77777777" w:rsidR="005E6CDF" w:rsidRPr="00257E49" w:rsidRDefault="005E6CDF" w:rsidP="006A2E36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14:paraId="44E380DC" w14:textId="77777777" w:rsidR="005E6CDF" w:rsidRPr="00257E49" w:rsidRDefault="005E6CDF" w:rsidP="006A2E36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14:paraId="66D35E7F" w14:textId="77777777" w:rsidR="005E6CDF" w:rsidRPr="00257E49" w:rsidRDefault="005E6CDF" w:rsidP="006A2E36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5E6CDF" w:rsidRPr="00257E49" w14:paraId="02FB0E8D" w14:textId="77777777" w:rsidTr="006A2E36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5C0765" w14:textId="77777777" w:rsidR="005E6CDF" w:rsidRPr="00257E49" w:rsidRDefault="005E6CDF" w:rsidP="006A2E36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946EE1" w14:textId="77777777" w:rsidR="005E6CDF" w:rsidRPr="00257E49" w:rsidRDefault="005E6CDF" w:rsidP="006A2E36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6E88A0" w14:textId="77777777" w:rsidR="005E6CDF" w:rsidRPr="00257E49" w:rsidRDefault="005E6CDF" w:rsidP="006A2E36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7C48A0" w14:textId="77777777" w:rsidR="005E6CDF" w:rsidRPr="00257E49" w:rsidRDefault="005E6CDF" w:rsidP="006A2E36">
            <w:pPr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</w:p>
        </w:tc>
      </w:tr>
      <w:tr w:rsidR="005E6CDF" w:rsidRPr="00257E49" w14:paraId="4B246A0E" w14:textId="77777777" w:rsidTr="006A2E36">
        <w:tc>
          <w:tcPr>
            <w:tcW w:w="2943" w:type="dxa"/>
            <w:gridSpan w:val="6"/>
            <w:shd w:val="clear" w:color="auto" w:fill="auto"/>
            <w:vAlign w:val="center"/>
          </w:tcPr>
          <w:p w14:paraId="7469E454" w14:textId="77777777" w:rsidR="005E6CDF" w:rsidRPr="00257E49" w:rsidRDefault="005E6CDF" w:rsidP="006A2E36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ЕЕ-08-2-106-6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14:paraId="1D6951B2" w14:textId="77777777" w:rsidR="005E6CDF" w:rsidRPr="00257E49" w:rsidRDefault="005E6CDF" w:rsidP="006A2E36">
            <w:pPr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изборни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14:paraId="6C6FE8B6" w14:textId="77777777" w:rsidR="005E6CDF" w:rsidRPr="00257E49" w:rsidRDefault="005E6CDF" w:rsidP="006A2E36">
            <w:pPr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Latn-CS"/>
              </w:rPr>
              <w:t>VI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14:paraId="1C3F8029" w14:textId="77777777" w:rsidR="005E6CDF" w:rsidRPr="00257E49" w:rsidRDefault="005E6CDF" w:rsidP="006A2E36">
            <w:pPr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CS"/>
              </w:rPr>
              <w:t>5</w:t>
            </w:r>
          </w:p>
        </w:tc>
      </w:tr>
      <w:tr w:rsidR="005E6CDF" w:rsidRPr="00257E49" w14:paraId="07941D50" w14:textId="77777777" w:rsidTr="006A2E36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4F0567A9" w14:textId="77777777" w:rsidR="005E6CDF" w:rsidRPr="00257E49" w:rsidRDefault="005E6CDF" w:rsidP="006A2E36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Наставник</w:t>
            </w:r>
          </w:p>
        </w:tc>
        <w:tc>
          <w:tcPr>
            <w:tcW w:w="7938" w:type="dxa"/>
            <w:gridSpan w:val="15"/>
            <w:vAlign w:val="center"/>
          </w:tcPr>
          <w:p w14:paraId="1D66B0AA" w14:textId="1A5FE4A2" w:rsidR="005E6CDF" w:rsidRPr="00257E49" w:rsidRDefault="001114F7" w:rsidP="006A2E36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др Срђан Јокић, доцент</w:t>
            </w:r>
          </w:p>
        </w:tc>
      </w:tr>
      <w:tr w:rsidR="005E6CDF" w:rsidRPr="00257E49" w14:paraId="1EA8FDFA" w14:textId="77777777" w:rsidTr="006A2E36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353857" w14:textId="77777777" w:rsidR="005E6CDF" w:rsidRPr="00257E49" w:rsidRDefault="005E6CDF" w:rsidP="006A2E36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Сарадник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14:paraId="0CBF36E1" w14:textId="4DFFD4F1" w:rsidR="005E6CDF" w:rsidRPr="00257E49" w:rsidRDefault="001114F7" w:rsidP="006A2E36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мр Бојана Чолић, виши асистент</w:t>
            </w:r>
          </w:p>
        </w:tc>
      </w:tr>
      <w:tr w:rsidR="005E6CDF" w:rsidRPr="00257E49" w14:paraId="332BC440" w14:textId="77777777" w:rsidTr="006A2E3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24280D" w14:textId="77777777" w:rsidR="005E6CDF" w:rsidRPr="00257E49" w:rsidRDefault="005E6CDF" w:rsidP="006A2E36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215876" w14:textId="77777777" w:rsidR="005E6CDF" w:rsidRPr="00257E49" w:rsidRDefault="005E6CDF" w:rsidP="006A2E36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4B6343" w14:textId="77777777" w:rsidR="005E6CDF" w:rsidRPr="00257E49" w:rsidRDefault="005E6CDF" w:rsidP="006A2E36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257E49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5E6CDF" w:rsidRPr="00257E49" w14:paraId="30FCB78A" w14:textId="77777777" w:rsidTr="006A2E36">
        <w:tc>
          <w:tcPr>
            <w:tcW w:w="1242" w:type="dxa"/>
            <w:shd w:val="clear" w:color="auto" w:fill="F2F2F2" w:themeFill="background1" w:themeFillShade="F2"/>
            <w:vAlign w:val="center"/>
          </w:tcPr>
          <w:p w14:paraId="3114ACF5" w14:textId="77777777" w:rsidR="005E6CDF" w:rsidRPr="00257E49" w:rsidRDefault="005E6CDF" w:rsidP="006A2E36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14:paraId="013C0774" w14:textId="77777777" w:rsidR="005E6CDF" w:rsidRPr="00257E49" w:rsidRDefault="005E6CDF" w:rsidP="006A2E36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14:paraId="76F69573" w14:textId="77777777" w:rsidR="005E6CDF" w:rsidRPr="00257E49" w:rsidRDefault="005E6CDF" w:rsidP="006A2E36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14:paraId="6CD05257" w14:textId="77777777" w:rsidR="005E6CDF" w:rsidRPr="00257E49" w:rsidRDefault="005E6CDF" w:rsidP="006A2E36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14:paraId="0EF3B8D6" w14:textId="77777777" w:rsidR="005E6CDF" w:rsidRPr="00257E49" w:rsidRDefault="005E6CDF" w:rsidP="006A2E36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14:paraId="3706AC81" w14:textId="77777777" w:rsidR="005E6CDF" w:rsidRPr="00257E49" w:rsidRDefault="005E6CDF" w:rsidP="006A2E36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14:paraId="1614A4A3" w14:textId="77777777" w:rsidR="005E6CDF" w:rsidRPr="00257E49" w:rsidRDefault="005E6CDF" w:rsidP="006A2E36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257E49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5E6CDF" w:rsidRPr="00257E49" w14:paraId="52F56B90" w14:textId="77777777" w:rsidTr="006A2E36">
        <w:tc>
          <w:tcPr>
            <w:tcW w:w="1242" w:type="dxa"/>
            <w:shd w:val="clear" w:color="auto" w:fill="auto"/>
            <w:vAlign w:val="center"/>
          </w:tcPr>
          <w:p w14:paraId="6A19F70E" w14:textId="77777777" w:rsidR="005E6CDF" w:rsidRPr="00257E49" w:rsidRDefault="005E6CDF" w:rsidP="006A2E36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14:paraId="0127D0B2" w14:textId="77777777" w:rsidR="005E6CDF" w:rsidRPr="00257E49" w:rsidRDefault="005E6CDF" w:rsidP="006A2E36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F7DF2C2" w14:textId="77777777" w:rsidR="005E6CDF" w:rsidRPr="00257E49" w:rsidRDefault="005E6CDF" w:rsidP="006A2E36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4DD70239" w14:textId="77777777" w:rsidR="005E6CDF" w:rsidRPr="00257E49" w:rsidRDefault="005E6CDF" w:rsidP="006A2E36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CS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  <w:lang w:val="sr-Cyrl-CS"/>
              </w:rPr>
              <w:t>2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CS"/>
              </w:rPr>
              <w:t>S</w:t>
            </w:r>
            <w:r w:rsidRPr="00257E49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CS"/>
              </w:rPr>
              <w:t xml:space="preserve">o 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CS"/>
              </w:rPr>
              <w:t>=4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CS"/>
              </w:rPr>
              <w:t>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4C7D32ED" w14:textId="77777777" w:rsidR="005E6CDF" w:rsidRPr="00257E49" w:rsidRDefault="005E6CDF" w:rsidP="006A2E36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  <w:lang w:val="sr-Cyrl-CS"/>
              </w:rPr>
              <w:t>0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CS"/>
              </w:rPr>
              <w:t xml:space="preserve"> S</w:t>
            </w:r>
            <w:r w:rsidRPr="00257E49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CS"/>
              </w:rPr>
              <w:t xml:space="preserve">o 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CS"/>
              </w:rPr>
              <w:t>=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CS"/>
              </w:rPr>
              <w:t xml:space="preserve"> 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14:paraId="7A178F5A" w14:textId="77777777" w:rsidR="005E6CDF" w:rsidRPr="00257E49" w:rsidRDefault="005E6CDF" w:rsidP="006A2E36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CS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  <w:lang w:val="sr-Cyrl-CS"/>
              </w:rPr>
              <w:t>2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CS"/>
              </w:rPr>
              <w:t xml:space="preserve"> S</w:t>
            </w:r>
            <w:r w:rsidRPr="00257E49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CS"/>
              </w:rPr>
              <w:t xml:space="preserve">o 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CS"/>
              </w:rPr>
              <w:t>=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CS"/>
              </w:rPr>
              <w:t xml:space="preserve"> 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CS"/>
              </w:rPr>
              <w:t>4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CS"/>
              </w:rPr>
              <w:t>5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74E3670E" w14:textId="77777777" w:rsidR="005E6CDF" w:rsidRPr="00257E49" w:rsidRDefault="005E6CDF" w:rsidP="006A2E36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CS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  <w:lang w:val="sr-Cyrl-CS"/>
              </w:rPr>
              <w:t>1,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CS"/>
              </w:rPr>
              <w:t>5</w:t>
            </w:r>
          </w:p>
        </w:tc>
      </w:tr>
      <w:tr w:rsidR="005E6CDF" w:rsidRPr="00257E49" w14:paraId="5EE85DE7" w14:textId="77777777" w:rsidTr="006A2E36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2C474F" w14:textId="77777777" w:rsidR="005E6CDF" w:rsidRPr="00257E49" w:rsidRDefault="005E6CDF" w:rsidP="006A2E36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14:paraId="39B86CEE" w14:textId="77777777" w:rsidR="005E6CDF" w:rsidRPr="00257E49" w:rsidRDefault="005E6CDF" w:rsidP="006A2E36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  <w:lang w:val="sr-Latn-CS"/>
              </w:rPr>
              <w:t>W=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CS"/>
              </w:rPr>
              <w:t>2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CS"/>
              </w:rPr>
              <w:t>0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CS"/>
              </w:rPr>
              <w:t>2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CS"/>
              </w:rPr>
              <w:t xml:space="preserve"> 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>=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CS"/>
              </w:rPr>
              <w:t>60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37A805" w14:textId="77777777" w:rsidR="005E6CDF" w:rsidRPr="00257E49" w:rsidRDefault="005E6CDF" w:rsidP="006A2E36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14:paraId="3935C58C" w14:textId="77777777" w:rsidR="005E6CDF" w:rsidRPr="00257E49" w:rsidRDefault="005E6CDF" w:rsidP="006A2E36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CS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  <w:lang w:val="sr-Latn-CS"/>
              </w:rPr>
              <w:t>T=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CS"/>
              </w:rPr>
              <w:t>2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CS"/>
              </w:rPr>
              <w:t xml:space="preserve"> S</w:t>
            </w:r>
            <w:r w:rsidRPr="00257E49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CS"/>
              </w:rPr>
              <w:t>o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 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CS"/>
              </w:rPr>
              <w:t>0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CS"/>
              </w:rPr>
              <w:t xml:space="preserve"> S</w:t>
            </w:r>
            <w:r w:rsidRPr="00257E49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CS"/>
              </w:rPr>
              <w:t>o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CS"/>
              </w:rPr>
              <w:t>2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CS"/>
              </w:rPr>
              <w:t xml:space="preserve"> S</w:t>
            </w:r>
            <w:r w:rsidRPr="00257E49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CS"/>
              </w:rPr>
              <w:t>o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CS"/>
              </w:rPr>
              <w:t>90</w:t>
            </w:r>
          </w:p>
        </w:tc>
      </w:tr>
      <w:tr w:rsidR="005E6CDF" w:rsidRPr="00257E49" w14:paraId="005388CB" w14:textId="77777777" w:rsidTr="006A2E36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676327" w14:textId="77777777" w:rsidR="005E6CDF" w:rsidRPr="00257E49" w:rsidRDefault="005E6CDF" w:rsidP="006A2E36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CS"/>
              </w:rPr>
              <w:t xml:space="preserve">W + T = 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CS"/>
              </w:rPr>
              <w:t>60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CS"/>
              </w:rPr>
              <w:t>90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CS"/>
              </w:rPr>
              <w:t>1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CS"/>
              </w:rPr>
              <w:t>50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семестрално</w:t>
            </w:r>
          </w:p>
        </w:tc>
      </w:tr>
      <w:tr w:rsidR="005E6CDF" w:rsidRPr="00257E49" w14:paraId="199BEFA8" w14:textId="77777777" w:rsidTr="006A2E36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1FB37B03" w14:textId="77777777" w:rsidR="005E6CDF" w:rsidRPr="00257E49" w:rsidRDefault="005E6CDF" w:rsidP="006A2E36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14:paraId="4382DC76" w14:textId="77777777" w:rsidR="005E6CDF" w:rsidRPr="00257E49" w:rsidRDefault="005E6CDF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1. Упознавање студената са техникама и методама мјерења у електроенергетици</w:t>
            </w:r>
          </w:p>
          <w:p w14:paraId="0E506FD7" w14:textId="77777777" w:rsidR="005E6CDF" w:rsidRPr="00257E49" w:rsidRDefault="005E6CDF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2. Поштовање мјера сигурности при извођењу мјерења</w:t>
            </w:r>
          </w:p>
          <w:p w14:paraId="3EDF3DD5" w14:textId="77777777" w:rsidR="005E6CDF" w:rsidRPr="00257E49" w:rsidRDefault="005E6CDF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3. Оспособљавање за извршавање мјерења</w:t>
            </w:r>
          </w:p>
          <w:p w14:paraId="1553ED19" w14:textId="77777777" w:rsidR="005E6CDF" w:rsidRPr="00257E49" w:rsidRDefault="005E6CDF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4. Јачање тимског рада у мултидисциплинарном окружењу</w:t>
            </w:r>
          </w:p>
          <w:p w14:paraId="4FBB8DF4" w14:textId="77777777" w:rsidR="005E6CDF" w:rsidRPr="00257E49" w:rsidRDefault="005E6CDF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5. Техничко-економска оптимизација ресурса при спровођењу мјерења с обзиром на захтијевану тачност резултата и доступност опреме</w:t>
            </w:r>
          </w:p>
          <w:p w14:paraId="6941BA7B" w14:textId="77777777" w:rsidR="005E6CDF" w:rsidRPr="00257E49" w:rsidRDefault="005E6CDF" w:rsidP="006A2E36">
            <w:pPr>
              <w:rPr>
                <w:rFonts w:ascii="Arial Narrow" w:hAnsi="Arial Narrow"/>
                <w:i/>
                <w:sz w:val="20"/>
                <w:szCs w:val="20"/>
                <w:lang w:val="sr-Cyrl-CS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6. Праћење најновијих техничких достигнућа у области и препознавање потребе да се та достигнућа прихвате, унаприједе и примијене у окружењу</w:t>
            </w:r>
          </w:p>
        </w:tc>
      </w:tr>
      <w:tr w:rsidR="005E6CDF" w:rsidRPr="00257E49" w14:paraId="1F738966" w14:textId="77777777" w:rsidTr="006A2E36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0E45B3E3" w14:textId="77777777" w:rsidR="005E6CDF" w:rsidRPr="00257E49" w:rsidRDefault="005E6CDF" w:rsidP="006A2E36">
            <w:pPr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14:paraId="2312B341" w14:textId="77777777" w:rsidR="005E6CDF" w:rsidRPr="00257E49" w:rsidRDefault="005E6CDF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Нема услова пријављивања и слушања предмета. Потребна предзнања из предмета: Електрична мјерења</w:t>
            </w:r>
          </w:p>
        </w:tc>
      </w:tr>
      <w:tr w:rsidR="005E6CDF" w:rsidRPr="00257E49" w14:paraId="3211EAE4" w14:textId="77777777" w:rsidTr="006A2E36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2E6ADE28" w14:textId="77777777" w:rsidR="005E6CDF" w:rsidRPr="00257E49" w:rsidRDefault="005E6CDF" w:rsidP="006A2E36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14:paraId="54D95EAD" w14:textId="77777777" w:rsidR="005E6CDF" w:rsidRPr="00257E49" w:rsidRDefault="005E6CDF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Настава се изводи у облику предавања и лабораторијских вјежби. Током наставног процеса студенти се подстичу на активно праћење предавања.</w:t>
            </w:r>
          </w:p>
        </w:tc>
      </w:tr>
      <w:tr w:rsidR="005E6CDF" w:rsidRPr="00257E49" w14:paraId="1C6ABB8B" w14:textId="77777777" w:rsidTr="006A2E36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6CF0B6" w14:textId="77777777" w:rsidR="005E6CDF" w:rsidRPr="00257E49" w:rsidRDefault="005E6CDF" w:rsidP="006A2E36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14:paraId="125B65B0" w14:textId="77777777" w:rsidR="005E6CDF" w:rsidRPr="00257E49" w:rsidRDefault="005E6CDF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1.</w:t>
            </w:r>
            <w:r w:rsidRPr="00257E49">
              <w:rPr>
                <w:rFonts w:ascii="Arial Narrow" w:hAnsi="Arial Narrow"/>
                <w:i/>
                <w:sz w:val="20"/>
                <w:szCs w:val="20"/>
                <w:lang w:val="sr-Cyrl-CS"/>
              </w:rPr>
              <w:t xml:space="preserve"> 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Увод. Мјерни трансформатори. Индуктивни напонски трансформатори: еквивалентна шема, дијаграм, напонска и фазна грешка, Мелингер-Гевекеов дијаграм. </w:t>
            </w:r>
          </w:p>
          <w:p w14:paraId="5758D63F" w14:textId="77777777" w:rsidR="005E6CDF" w:rsidRPr="00257E49" w:rsidRDefault="005E6CDF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2. Индуктивни напонски трансформатори: мјере за смањење грешака, класификација по тачности, снага, избор, каскадни трансформатори, изведбе.</w:t>
            </w:r>
          </w:p>
          <w:p w14:paraId="06200967" w14:textId="77777777" w:rsidR="005E6CDF" w:rsidRPr="00257E49" w:rsidRDefault="005E6CDF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3. Струјни трансформатори: струјна и фазна грешка, дијаграми, поступци за смањење грешака, тачност, снага, избор, понашање при повећаној струји примара.</w:t>
            </w:r>
          </w:p>
          <w:p w14:paraId="16157815" w14:textId="77777777" w:rsidR="005E6CDF" w:rsidRPr="00257E49" w:rsidRDefault="005E6CDF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4. Струјни трансформатори: каскадни струјни трансформатори, изведбе. Означавање стезаљки мјерних трансформатора.</w:t>
            </w:r>
          </w:p>
          <w:p w14:paraId="50AC71EE" w14:textId="77777777" w:rsidR="005E6CDF" w:rsidRPr="00257E49" w:rsidRDefault="005E6CDF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5. Специјални мјерни трансформатори: капацитивни напонски трансформатори, струјни трансформатори за једносмјерну струју. Мјерење грешака мјерних трансформатора.</w:t>
            </w:r>
          </w:p>
          <w:p w14:paraId="029B8910" w14:textId="77777777" w:rsidR="005E6CDF" w:rsidRPr="00257E49" w:rsidRDefault="005E6CDF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6. Мјерење високих напона помоћу сферних искришта, уређаја који мјере исправљену струју кондензатора, електростатичких волтметара. Мјерење ударних струја помоћу шантова, калема Роговског, Холове сонде, феромагнетских регистратора.</w:t>
            </w:r>
          </w:p>
          <w:p w14:paraId="23E5D6DF" w14:textId="77777777" w:rsidR="005E6CDF" w:rsidRPr="00257E49" w:rsidRDefault="005E6CDF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7. Дјелила напона (мјерење са дјелилом и и осцилоскопом).</w:t>
            </w:r>
          </w:p>
          <w:p w14:paraId="4370FB5C" w14:textId="77777777" w:rsidR="005E6CDF" w:rsidRPr="00257E49" w:rsidRDefault="005E6CDF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8. Мјерење снаге у колима са једносмјерном струјом, наизмјеничном струјом у једнофазним и трофазним системима, мјерење реактивне снаге, полудиректна и индиректна мјерења снаге. </w:t>
            </w:r>
          </w:p>
          <w:p w14:paraId="0B41D746" w14:textId="3C96570B" w:rsidR="005E6CDF" w:rsidRPr="00257E49" w:rsidRDefault="005E6CDF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9. Електрична бројила</w:t>
            </w:r>
            <w:r w:rsidR="00AA221F">
              <w:rPr>
                <w:rFonts w:ascii="Arial Narrow" w:hAnsi="Arial Narrow"/>
                <w:sz w:val="20"/>
                <w:szCs w:val="20"/>
              </w:rPr>
              <w:t>,m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јерење фреквенције.</w:t>
            </w:r>
          </w:p>
          <w:p w14:paraId="77EC4203" w14:textId="0DB32AE3" w:rsidR="005E6CDF" w:rsidRPr="00257E49" w:rsidRDefault="005E6CDF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1</w:t>
            </w:r>
            <w:r w:rsidR="00AA221F">
              <w:rPr>
                <w:rFonts w:ascii="Arial Narrow" w:hAnsi="Arial Narrow"/>
                <w:sz w:val="20"/>
                <w:szCs w:val="20"/>
              </w:rPr>
              <w:t>0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. Мјерења електричних параметара – U-I методе и мостне методе за мјерење R, L u C, мјерење отпорности уземљења, мјерење међуиндуктивности, Шерингов мост за мјерење капацитивности.</w:t>
            </w:r>
          </w:p>
          <w:p w14:paraId="3DAD6606" w14:textId="46F8F01F" w:rsidR="005E6CDF" w:rsidRPr="00257E49" w:rsidRDefault="005E6CDF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1</w:t>
            </w:r>
            <w:r w:rsidR="00AA221F">
              <w:rPr>
                <w:rFonts w:ascii="Arial Narrow" w:hAnsi="Arial Narrow"/>
                <w:sz w:val="20"/>
                <w:szCs w:val="20"/>
              </w:rPr>
              <w:t>1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. Магнетска мјерења – мјерења магнетског флукса, магнетске индукције и магнетског поља.</w:t>
            </w:r>
          </w:p>
          <w:p w14:paraId="402FD49D" w14:textId="1B2C92A8" w:rsidR="005E6CDF" w:rsidRPr="00257E49" w:rsidRDefault="005E6CDF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1</w:t>
            </w:r>
            <w:r w:rsidR="00AA221F">
              <w:rPr>
                <w:rFonts w:ascii="Arial Narrow" w:hAnsi="Arial Narrow"/>
                <w:sz w:val="20"/>
                <w:szCs w:val="20"/>
              </w:rPr>
              <w:t>2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. Мјерења неелектричних величина електричним поступцима: пасивни и активни мјерни претварачи.</w:t>
            </w:r>
          </w:p>
          <w:p w14:paraId="05FC5C1D" w14:textId="435E49BA" w:rsidR="005E6CDF" w:rsidRPr="00257E49" w:rsidRDefault="005E6CDF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lastRenderedPageBreak/>
              <w:t>1</w:t>
            </w:r>
            <w:r w:rsidR="00AA221F">
              <w:rPr>
                <w:rFonts w:ascii="Arial Narrow" w:hAnsi="Arial Narrow"/>
                <w:sz w:val="20"/>
                <w:szCs w:val="20"/>
              </w:rPr>
              <w:t>3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. Одређивање мјеста квара на водовима (врсте кварова, методе за проналажење кварова, класичне и савремене методе за одређивање мјеста квара)</w:t>
            </w:r>
          </w:p>
          <w:p w14:paraId="428C3581" w14:textId="77777777" w:rsidR="005E6CDF" w:rsidRDefault="005E6CDF" w:rsidP="006A2E36">
            <w:pPr>
              <w:rPr>
                <w:rFonts w:ascii="Arial Narrow" w:hAnsi="Arial Narrow"/>
                <w:sz w:val="20"/>
                <w:szCs w:val="20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1</w:t>
            </w:r>
            <w:r w:rsidR="00AA221F">
              <w:rPr>
                <w:rFonts w:ascii="Arial Narrow" w:hAnsi="Arial Narrow"/>
                <w:sz w:val="20"/>
                <w:szCs w:val="20"/>
              </w:rPr>
              <w:t>4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. Неконвенционални мјерни уређаји: пасивни уређаји са оптичким ефектима, микроталасни струјни мјерни уређај, активни мјерни уређаји.</w:t>
            </w:r>
          </w:p>
          <w:p w14:paraId="3D66662E" w14:textId="4855E09F" w:rsidR="00C50763" w:rsidRPr="00C50763" w:rsidRDefault="00C50763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15.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Мјерни уређаји за континуиран надзор електричних величина, комуникациони протоколи</w:t>
            </w:r>
          </w:p>
        </w:tc>
      </w:tr>
      <w:tr w:rsidR="005E6CDF" w:rsidRPr="00257E49" w14:paraId="14765B67" w14:textId="77777777" w:rsidTr="006A2E36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A98C40" w14:textId="77777777" w:rsidR="005E6CDF" w:rsidRPr="00257E49" w:rsidRDefault="005E6CDF" w:rsidP="006A2E36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5E6CDF" w:rsidRPr="00257E49" w14:paraId="706F024C" w14:textId="77777777" w:rsidTr="006A2E36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14:paraId="1B9D4454" w14:textId="77777777" w:rsidR="005E6CDF" w:rsidRPr="00257E49" w:rsidRDefault="005E6CDF" w:rsidP="006A2E36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14:paraId="7B53100C" w14:textId="77777777" w:rsidR="005E6CDF" w:rsidRPr="00257E49" w:rsidRDefault="005E6CDF" w:rsidP="006A2E36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14:paraId="3C9B8BC7" w14:textId="77777777" w:rsidR="005E6CDF" w:rsidRPr="00257E49" w:rsidRDefault="005E6CDF" w:rsidP="006A2E36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14:paraId="364E2F07" w14:textId="77777777" w:rsidR="005E6CDF" w:rsidRPr="00257E49" w:rsidRDefault="005E6CDF" w:rsidP="006A2E36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5E6CDF" w:rsidRPr="00257E49" w14:paraId="6EF4A0B0" w14:textId="77777777" w:rsidTr="006A2E36">
        <w:tc>
          <w:tcPr>
            <w:tcW w:w="2512" w:type="dxa"/>
            <w:gridSpan w:val="4"/>
            <w:shd w:val="clear" w:color="auto" w:fill="auto"/>
            <w:vAlign w:val="center"/>
          </w:tcPr>
          <w:p w14:paraId="6DB806E2" w14:textId="77777777" w:rsidR="005E6CDF" w:rsidRPr="00257E49" w:rsidRDefault="005E6CDF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В. Бего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47ECEDE2" w14:textId="77777777" w:rsidR="005E6CDF" w:rsidRPr="00257E49" w:rsidRDefault="005E6CDF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Мјерења у електротехници, Техничка књига, Загреб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676ED296" w14:textId="77777777" w:rsidR="005E6CDF" w:rsidRPr="00257E49" w:rsidRDefault="005E6CDF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1971.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2191BC61" w14:textId="77777777" w:rsidR="005E6CDF" w:rsidRPr="00257E49" w:rsidRDefault="005E6CDF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171-175,199-212, 265-292, 326-474</w:t>
            </w:r>
          </w:p>
        </w:tc>
      </w:tr>
      <w:tr w:rsidR="005E6CDF" w:rsidRPr="00257E49" w14:paraId="13F32CF8" w14:textId="77777777" w:rsidTr="006A2E36">
        <w:tc>
          <w:tcPr>
            <w:tcW w:w="2512" w:type="dxa"/>
            <w:gridSpan w:val="4"/>
            <w:shd w:val="clear" w:color="auto" w:fill="auto"/>
            <w:vAlign w:val="center"/>
          </w:tcPr>
          <w:p w14:paraId="39C57CC5" w14:textId="77777777" w:rsidR="005E6CDF" w:rsidRPr="00257E49" w:rsidRDefault="005E6CDF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Љ. Миланковић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68505CB8" w14:textId="77777777" w:rsidR="005E6CDF" w:rsidRPr="00257E49" w:rsidRDefault="005E6CDF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Техника високог напона, ЕТФ Београд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6E01DFCC" w14:textId="77777777" w:rsidR="005E6CDF" w:rsidRPr="00257E49" w:rsidRDefault="005E6CDF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1977.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58F396F5" w14:textId="77777777" w:rsidR="005E6CDF" w:rsidRPr="00257E49" w:rsidRDefault="005E6CDF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373-449</w:t>
            </w:r>
          </w:p>
        </w:tc>
      </w:tr>
      <w:tr w:rsidR="005E6CDF" w:rsidRPr="00257E49" w14:paraId="675AF483" w14:textId="77777777" w:rsidTr="006A2E36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14:paraId="7310D226" w14:textId="77777777" w:rsidR="005E6CDF" w:rsidRPr="00257E49" w:rsidRDefault="005E6CDF" w:rsidP="006A2E36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5E6CDF" w:rsidRPr="00257E49" w14:paraId="67B36F94" w14:textId="77777777" w:rsidTr="006A2E36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14:paraId="27633768" w14:textId="77777777" w:rsidR="005E6CDF" w:rsidRPr="00257E49" w:rsidRDefault="005E6CDF" w:rsidP="006A2E36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14:paraId="24516740" w14:textId="77777777" w:rsidR="005E6CDF" w:rsidRPr="00257E49" w:rsidRDefault="005E6CDF" w:rsidP="006A2E36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14:paraId="61F2CD40" w14:textId="77777777" w:rsidR="005E6CDF" w:rsidRPr="00257E49" w:rsidRDefault="005E6CDF" w:rsidP="006A2E36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14:paraId="3AB909A2" w14:textId="77777777" w:rsidR="005E6CDF" w:rsidRPr="00257E49" w:rsidRDefault="005E6CDF" w:rsidP="006A2E36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5E6CDF" w:rsidRPr="00257E49" w14:paraId="01279586" w14:textId="77777777" w:rsidTr="006A2E36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CC77E6" w14:textId="77777777" w:rsidR="005E6CDF" w:rsidRPr="00257E49" w:rsidRDefault="005E6CDF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А. Ф. Мозер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20AB6A" w14:textId="77777777" w:rsidR="005E6CDF" w:rsidRPr="00257E49" w:rsidRDefault="005E6CDF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Електрична мерења, ЕТФ Београд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5CDAD2" w14:textId="77777777" w:rsidR="005E6CDF" w:rsidRPr="00257E49" w:rsidRDefault="005E6CDF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1991.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4397EA" w14:textId="77777777" w:rsidR="005E6CDF" w:rsidRPr="00257E49" w:rsidRDefault="005E6CDF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5E6CDF" w:rsidRPr="00257E49" w14:paraId="35663184" w14:textId="77777777" w:rsidTr="006A2E36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9FDAEB" w14:textId="77777777" w:rsidR="005E6CDF" w:rsidRPr="00257E49" w:rsidRDefault="005E6CDF" w:rsidP="006A2E36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Latn-CS"/>
              </w:rPr>
              <w:t>IEC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9E4DC7" w14:textId="77777777" w:rsidR="005E6CDF" w:rsidRPr="00257E49" w:rsidRDefault="005E6CDF" w:rsidP="006A2E36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Latn-CS"/>
              </w:rPr>
              <w:t xml:space="preserve">IEC </w:t>
            </w:r>
            <w:r w:rsidRPr="00257E49">
              <w:rPr>
                <w:rFonts w:ascii="Arial Narrow" w:hAnsi="Arial Narrow"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A9984" w14:textId="77777777" w:rsidR="005E6CDF" w:rsidRPr="00257E49" w:rsidRDefault="005E6CDF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804F11" w14:textId="77777777" w:rsidR="005E6CDF" w:rsidRPr="00257E49" w:rsidRDefault="005E6CDF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5E6CDF" w:rsidRPr="00257E49" w14:paraId="4697841D" w14:textId="77777777" w:rsidTr="006A2E36">
        <w:tc>
          <w:tcPr>
            <w:tcW w:w="2512" w:type="dxa"/>
            <w:gridSpan w:val="4"/>
            <w:shd w:val="clear" w:color="auto" w:fill="auto"/>
            <w:vAlign w:val="center"/>
          </w:tcPr>
          <w:p w14:paraId="2C8675D6" w14:textId="77777777" w:rsidR="005E6CDF" w:rsidRPr="00257E49" w:rsidRDefault="005E6CDF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A. Kuchler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3D636743" w14:textId="77777777" w:rsidR="005E6CDF" w:rsidRPr="00257E49" w:rsidRDefault="005E6CDF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High voltage engineering, Springer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97D4AFC" w14:textId="77777777" w:rsidR="005E6CDF" w:rsidRPr="00257E49" w:rsidRDefault="005E6CDF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2012.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46B270A0" w14:textId="77777777" w:rsidR="005E6CDF" w:rsidRPr="00257E49" w:rsidRDefault="005E6CDF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5E6CDF" w:rsidRPr="00257E49" w14:paraId="76390A8F" w14:textId="77777777" w:rsidTr="006A2E36">
        <w:tc>
          <w:tcPr>
            <w:tcW w:w="2512" w:type="dxa"/>
            <w:gridSpan w:val="4"/>
            <w:shd w:val="clear" w:color="auto" w:fill="auto"/>
            <w:vAlign w:val="center"/>
          </w:tcPr>
          <w:p w14:paraId="3DB42C25" w14:textId="77777777" w:rsidR="005E6CDF" w:rsidRPr="00257E49" w:rsidRDefault="005E6CDF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J. Gallagher, A.J. Pearmain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440E5897" w14:textId="77777777" w:rsidR="005E6CDF" w:rsidRPr="00257E49" w:rsidRDefault="005E6CDF" w:rsidP="00BC55C0">
            <w:pPr>
              <w:rPr>
                <w:rFonts w:ascii="Arial Narrow" w:eastAsiaTheme="minorEastAsia" w:hAnsi="Arial Narrow"/>
                <w:sz w:val="20"/>
                <w:szCs w:val="20"/>
                <w:lang w:val="sr-Cyrl-BA"/>
              </w:rPr>
            </w:pPr>
            <w:r w:rsidRPr="00BC55C0">
              <w:rPr>
                <w:rFonts w:ascii="Arial Narrow" w:hAnsi="Arial Narrow"/>
                <w:sz w:val="20"/>
                <w:szCs w:val="20"/>
                <w:lang w:val="sr-Cyrl-BA"/>
              </w:rPr>
              <w:t>High voltage measurement, testing and design, John Willey &amp; Sons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756967D4" w14:textId="77777777" w:rsidR="005E6CDF" w:rsidRPr="00257E49" w:rsidRDefault="005E6CDF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1983.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67C11B16" w14:textId="77777777" w:rsidR="005E6CDF" w:rsidRPr="00257E49" w:rsidRDefault="005E6CDF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5E6CDF" w:rsidRPr="00257E49" w14:paraId="258694CF" w14:textId="77777777" w:rsidTr="006A2E36">
        <w:tc>
          <w:tcPr>
            <w:tcW w:w="2512" w:type="dxa"/>
            <w:gridSpan w:val="4"/>
            <w:shd w:val="clear" w:color="auto" w:fill="auto"/>
            <w:vAlign w:val="center"/>
          </w:tcPr>
          <w:p w14:paraId="0556FB8D" w14:textId="77777777" w:rsidR="005E6CDF" w:rsidRPr="00257E49" w:rsidRDefault="005E6CDF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Mihailović P., Petričević S., Stojković Z., Radunović J. 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74FCFD67" w14:textId="77777777" w:rsidR="005E6CDF" w:rsidRPr="00257E49" w:rsidRDefault="005E6CDF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Development of a portable fiber-optic current sensor for power systems monitoring, IEEE Transactions on Instrumentation and Measurement, Vol. 53, No. 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8924690" w14:textId="77777777" w:rsidR="005E6CDF" w:rsidRPr="00257E49" w:rsidRDefault="005E6CDF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Feb 2004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0EA9DCC1" w14:textId="77777777" w:rsidR="005E6CDF" w:rsidRPr="00257E49" w:rsidRDefault="005E6CDF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24-30</w:t>
            </w:r>
          </w:p>
        </w:tc>
      </w:tr>
      <w:tr w:rsidR="005E6CDF" w:rsidRPr="00257E49" w14:paraId="6A32394A" w14:textId="77777777" w:rsidTr="006A2E36">
        <w:tc>
          <w:tcPr>
            <w:tcW w:w="2512" w:type="dxa"/>
            <w:gridSpan w:val="4"/>
            <w:shd w:val="clear" w:color="auto" w:fill="auto"/>
            <w:vAlign w:val="center"/>
          </w:tcPr>
          <w:p w14:paraId="3707819F" w14:textId="77777777" w:rsidR="005E6CDF" w:rsidRPr="00257E49" w:rsidRDefault="005E6CDF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Petričević S., Stojković Z., Radunović J.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360481FC" w14:textId="77777777" w:rsidR="005E6CDF" w:rsidRPr="00257E49" w:rsidRDefault="005E6CDF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Practical application of fiber-optic current sensor in power system harmonic measurement; IEEE Transactions on Instrumentation and Measurement, Vol. 55, No. 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65FB767D" w14:textId="77777777" w:rsidR="005E6CDF" w:rsidRPr="00257E49" w:rsidRDefault="005E6CDF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June 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 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 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2006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7AFD805C" w14:textId="77777777" w:rsidR="005E6CDF" w:rsidRPr="00257E49" w:rsidRDefault="005E6CDF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923-930</w:t>
            </w:r>
          </w:p>
        </w:tc>
      </w:tr>
      <w:tr w:rsidR="005E6CDF" w:rsidRPr="00257E49" w14:paraId="264A5BC5" w14:textId="77777777" w:rsidTr="006A2E36">
        <w:tc>
          <w:tcPr>
            <w:tcW w:w="2512" w:type="dxa"/>
            <w:gridSpan w:val="4"/>
            <w:shd w:val="clear" w:color="auto" w:fill="auto"/>
            <w:vAlign w:val="center"/>
          </w:tcPr>
          <w:p w14:paraId="23CCAD11" w14:textId="77777777" w:rsidR="005E6CDF" w:rsidRPr="00257E49" w:rsidRDefault="005E6CDF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Petričević S, Stojković Z, Mihailović P, Radunović J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7E182F34" w14:textId="77777777" w:rsidR="005E6CDF" w:rsidRPr="00257E49" w:rsidRDefault="005E6CDF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Development of a Fibre Optic Impulse Current Sensor for high voltage equipment tests, International Journal of Electrical Engineering Education (IJEEE), Vol.45, No.1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00D7C96B" w14:textId="77777777" w:rsidR="005E6CDF" w:rsidRPr="00257E49" w:rsidRDefault="005E6CDF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Jan 2008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7156B428" w14:textId="77777777" w:rsidR="005E6CDF" w:rsidRPr="00257E49" w:rsidRDefault="005E6CDF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1-16</w:t>
            </w:r>
          </w:p>
        </w:tc>
      </w:tr>
      <w:tr w:rsidR="005E6CDF" w:rsidRPr="00257E49" w14:paraId="781EAD93" w14:textId="77777777" w:rsidTr="006A2E36">
        <w:tc>
          <w:tcPr>
            <w:tcW w:w="2512" w:type="dxa"/>
            <w:gridSpan w:val="4"/>
            <w:shd w:val="clear" w:color="auto" w:fill="auto"/>
            <w:vAlign w:val="center"/>
          </w:tcPr>
          <w:p w14:paraId="0DAF4F8A" w14:textId="77777777" w:rsidR="005E6CDF" w:rsidRPr="00257E49" w:rsidRDefault="005E6CDF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М. Поповић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198B12BD" w14:textId="77777777" w:rsidR="005E6CDF" w:rsidRPr="00257E49" w:rsidRDefault="005E6CDF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Сензори и мерење, Завод за уџбенике и наставна средства, Српско Сарајево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075A9995" w14:textId="77777777" w:rsidR="005E6CDF" w:rsidRPr="00257E49" w:rsidRDefault="005E6CDF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2004.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39C29018" w14:textId="77777777" w:rsidR="005E6CDF" w:rsidRPr="00257E49" w:rsidRDefault="005E6CDF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5E6CDF" w:rsidRPr="00257E49" w14:paraId="0BA889FF" w14:textId="77777777" w:rsidTr="006A2E36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4BF5DDD5" w14:textId="77777777" w:rsidR="005E6CDF" w:rsidRPr="00257E49" w:rsidRDefault="005E6CDF" w:rsidP="006A2E36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14:paraId="324C10EB" w14:textId="77777777" w:rsidR="005E6CDF" w:rsidRPr="00257E49" w:rsidRDefault="005E6CDF" w:rsidP="006A2E36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14:paraId="2B31C75D" w14:textId="77777777" w:rsidR="005E6CDF" w:rsidRPr="00257E49" w:rsidRDefault="005E6CDF" w:rsidP="006A2E36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14:paraId="2FB9F2E8" w14:textId="77777777" w:rsidR="005E6CDF" w:rsidRPr="00257E49" w:rsidRDefault="005E6CDF" w:rsidP="006A2E36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5E6CDF" w:rsidRPr="00257E49" w14:paraId="32D0F147" w14:textId="77777777" w:rsidTr="006A2E36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5BC2BBB3" w14:textId="77777777" w:rsidR="005E6CDF" w:rsidRPr="00257E49" w:rsidRDefault="005E6CDF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14:paraId="58A7A77B" w14:textId="77777777" w:rsidR="005E6CDF" w:rsidRPr="00257E49" w:rsidRDefault="005E6CDF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5E6CDF" w:rsidRPr="00257E49" w14:paraId="6ABBF8DD" w14:textId="77777777" w:rsidTr="006A2E36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14C4F13C" w14:textId="77777777" w:rsidR="005E6CDF" w:rsidRPr="00257E49" w:rsidRDefault="005E6CDF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6267465D" w14:textId="77777777" w:rsidR="005E6CDF" w:rsidRPr="00257E49" w:rsidRDefault="005E6CDF" w:rsidP="006A2E36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присуство настави</w:t>
            </w:r>
          </w:p>
        </w:tc>
        <w:tc>
          <w:tcPr>
            <w:tcW w:w="992" w:type="dxa"/>
            <w:gridSpan w:val="2"/>
            <w:vAlign w:val="center"/>
          </w:tcPr>
          <w:p w14:paraId="2F034723" w14:textId="77777777" w:rsidR="005E6CDF" w:rsidRPr="00257E49" w:rsidRDefault="005E6CDF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5</w:t>
            </w:r>
          </w:p>
        </w:tc>
        <w:tc>
          <w:tcPr>
            <w:tcW w:w="1294" w:type="dxa"/>
            <w:vAlign w:val="center"/>
          </w:tcPr>
          <w:p w14:paraId="2BCCCC07" w14:textId="77777777" w:rsidR="005E6CDF" w:rsidRPr="00257E49" w:rsidRDefault="005E6CDF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5%</w:t>
            </w:r>
          </w:p>
        </w:tc>
      </w:tr>
      <w:tr w:rsidR="005E6CDF" w:rsidRPr="00257E49" w14:paraId="550DD07C" w14:textId="77777777" w:rsidTr="006A2E36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48472BB3" w14:textId="77777777" w:rsidR="005E6CDF" w:rsidRPr="00257E49" w:rsidRDefault="005E6CDF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6D643DB4" w14:textId="77777777" w:rsidR="005E6CDF" w:rsidRPr="00257E49" w:rsidRDefault="005E6CDF" w:rsidP="006A2E36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семинарски рад</w:t>
            </w:r>
          </w:p>
        </w:tc>
        <w:tc>
          <w:tcPr>
            <w:tcW w:w="992" w:type="dxa"/>
            <w:gridSpan w:val="2"/>
            <w:vAlign w:val="center"/>
          </w:tcPr>
          <w:p w14:paraId="39A00DC3" w14:textId="77777777" w:rsidR="005E6CDF" w:rsidRPr="00257E49" w:rsidRDefault="005E6CDF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15</w:t>
            </w:r>
          </w:p>
        </w:tc>
        <w:tc>
          <w:tcPr>
            <w:tcW w:w="1294" w:type="dxa"/>
            <w:vAlign w:val="center"/>
          </w:tcPr>
          <w:p w14:paraId="4C3CD6EB" w14:textId="77777777" w:rsidR="005E6CDF" w:rsidRPr="00257E49" w:rsidRDefault="005E6CDF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15%</w:t>
            </w:r>
          </w:p>
        </w:tc>
      </w:tr>
      <w:tr w:rsidR="005E6CDF" w:rsidRPr="00257E49" w14:paraId="1ACEE369" w14:textId="77777777" w:rsidTr="006A2E36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0E03FA18" w14:textId="77777777" w:rsidR="005E6CDF" w:rsidRPr="00257E49" w:rsidRDefault="005E6CDF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499E246A" w14:textId="77777777" w:rsidR="005E6CDF" w:rsidRPr="00257E49" w:rsidRDefault="005E6CDF" w:rsidP="006A2E36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CS"/>
              </w:rPr>
              <w:t>колоквијум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1</w:t>
            </w:r>
          </w:p>
        </w:tc>
        <w:tc>
          <w:tcPr>
            <w:tcW w:w="992" w:type="dxa"/>
            <w:gridSpan w:val="2"/>
            <w:vAlign w:val="center"/>
          </w:tcPr>
          <w:p w14:paraId="52E7CB1A" w14:textId="77777777" w:rsidR="005E6CDF" w:rsidRPr="00257E49" w:rsidRDefault="005E6CDF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15</w:t>
            </w:r>
          </w:p>
        </w:tc>
        <w:tc>
          <w:tcPr>
            <w:tcW w:w="1294" w:type="dxa"/>
            <w:vAlign w:val="center"/>
          </w:tcPr>
          <w:p w14:paraId="2167810F" w14:textId="77777777" w:rsidR="005E6CDF" w:rsidRPr="00257E49" w:rsidRDefault="005E6CDF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15%</w:t>
            </w:r>
          </w:p>
        </w:tc>
      </w:tr>
      <w:tr w:rsidR="005E6CDF" w:rsidRPr="00257E49" w14:paraId="17767318" w14:textId="77777777" w:rsidTr="006A2E36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0DF6E726" w14:textId="77777777" w:rsidR="005E6CDF" w:rsidRPr="00257E49" w:rsidRDefault="005E6CDF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540E5287" w14:textId="77777777" w:rsidR="005E6CDF" w:rsidRPr="00257E49" w:rsidRDefault="005E6CDF" w:rsidP="006A2E36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колоквијум 2</w:t>
            </w:r>
          </w:p>
        </w:tc>
        <w:tc>
          <w:tcPr>
            <w:tcW w:w="992" w:type="dxa"/>
            <w:gridSpan w:val="2"/>
            <w:vAlign w:val="center"/>
          </w:tcPr>
          <w:p w14:paraId="4480E7F3" w14:textId="77777777" w:rsidR="005E6CDF" w:rsidRPr="00257E49" w:rsidRDefault="005E6CDF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15</w:t>
            </w:r>
          </w:p>
        </w:tc>
        <w:tc>
          <w:tcPr>
            <w:tcW w:w="1294" w:type="dxa"/>
            <w:vAlign w:val="center"/>
          </w:tcPr>
          <w:p w14:paraId="204F2621" w14:textId="77777777" w:rsidR="005E6CDF" w:rsidRPr="00257E49" w:rsidRDefault="005E6CDF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15%</w:t>
            </w:r>
          </w:p>
        </w:tc>
      </w:tr>
      <w:tr w:rsidR="005E6CDF" w:rsidRPr="00257E49" w14:paraId="0449E3EA" w14:textId="77777777" w:rsidTr="006A2E36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362A0E8D" w14:textId="77777777" w:rsidR="005E6CDF" w:rsidRPr="00257E49" w:rsidRDefault="005E6CDF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14:paraId="067CFEDC" w14:textId="77777777" w:rsidR="005E6CDF" w:rsidRPr="00257E49" w:rsidRDefault="005E6CDF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5E6CDF" w:rsidRPr="00257E49" w14:paraId="34844D47" w14:textId="77777777" w:rsidTr="006A2E36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21B93F02" w14:textId="77777777" w:rsidR="005E6CDF" w:rsidRPr="00257E49" w:rsidRDefault="005E6CDF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5AB2EFA4" w14:textId="77777777" w:rsidR="005E6CDF" w:rsidRPr="00257E49" w:rsidRDefault="005E6CDF" w:rsidP="006A2E36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завршни испит </w:t>
            </w:r>
          </w:p>
        </w:tc>
        <w:tc>
          <w:tcPr>
            <w:tcW w:w="992" w:type="dxa"/>
            <w:gridSpan w:val="2"/>
            <w:vAlign w:val="center"/>
          </w:tcPr>
          <w:p w14:paraId="1DA03E19" w14:textId="77777777" w:rsidR="005E6CDF" w:rsidRPr="00257E49" w:rsidRDefault="005E6CDF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14:paraId="277AFE8E" w14:textId="77777777" w:rsidR="005E6CDF" w:rsidRPr="00257E49" w:rsidRDefault="005E6CDF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50%</w:t>
            </w:r>
          </w:p>
        </w:tc>
      </w:tr>
      <w:tr w:rsidR="005E6CDF" w:rsidRPr="00257E49" w14:paraId="7D908A90" w14:textId="77777777" w:rsidTr="006A2E36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52955F67" w14:textId="77777777" w:rsidR="005E6CDF" w:rsidRPr="00257E49" w:rsidRDefault="005E6CDF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14:paraId="4779DE9D" w14:textId="77777777" w:rsidR="005E6CDF" w:rsidRPr="00257E49" w:rsidRDefault="005E6CDF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14:paraId="295E11F7" w14:textId="77777777" w:rsidR="005E6CDF" w:rsidRPr="00257E49" w:rsidRDefault="005E6CDF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14:paraId="18E3FDE9" w14:textId="77777777" w:rsidR="005E6CDF" w:rsidRPr="00257E49" w:rsidRDefault="005E6CDF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100%</w:t>
            </w:r>
          </w:p>
        </w:tc>
      </w:tr>
      <w:tr w:rsidR="005E6CDF" w:rsidRPr="00257E49" w14:paraId="1DD38089" w14:textId="77777777" w:rsidTr="006A2E36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20BBFC" w14:textId="77777777" w:rsidR="005E6CDF" w:rsidRPr="00257E49" w:rsidRDefault="005E6CDF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14:paraId="5BD88E2F" w14:textId="77777777" w:rsidR="005E6CDF" w:rsidRPr="00257E49" w:rsidRDefault="005E6CDF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*</w:t>
            </w:r>
            <w:r w:rsidRPr="00257E49">
              <w:rPr>
                <w:rFonts w:ascii="Arial Narrow" w:hAnsi="Arial Narrow"/>
                <w:i/>
                <w:sz w:val="20"/>
                <w:szCs w:val="20"/>
                <w:lang w:val="sr-Cyrl-BA"/>
              </w:rPr>
              <w:t xml:space="preserve"> Пролазна оцјена се добије ако се сакупи 50 или више бодова</w:t>
            </w:r>
            <w:r w:rsidRPr="00257E49">
              <w:rPr>
                <w:rFonts w:ascii="Arial Narrow" w:hAnsi="Arial Narrow"/>
                <w:i/>
                <w:sz w:val="20"/>
                <w:szCs w:val="20"/>
                <w:lang w:val="sr-Cyrl-CS"/>
              </w:rPr>
              <w:t>, уз услов да се на сваком парцијалном испиту освоји минимум 50% бодова</w:t>
            </w:r>
          </w:p>
        </w:tc>
      </w:tr>
      <w:tr w:rsidR="005E6CDF" w:rsidRPr="00257E49" w14:paraId="618EF160" w14:textId="77777777" w:rsidTr="006A2E36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55F6CAFB" w14:textId="77777777" w:rsidR="005E6CDF" w:rsidRPr="00257E49" w:rsidRDefault="005E6CDF" w:rsidP="006A2E36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14:paraId="77D5D666" w14:textId="09BEF881" w:rsidR="005E6CDF" w:rsidRPr="00257E49" w:rsidRDefault="00CE2C51" w:rsidP="006A2E36">
            <w:pPr>
              <w:rPr>
                <w:rFonts w:ascii="Arial Narrow" w:hAnsi="Arial Narrow"/>
                <w:color w:val="FF0000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>14.0</w:t>
            </w:r>
            <w:r>
              <w:rPr>
                <w:rFonts w:ascii="Arial Narrow" w:hAnsi="Arial Narrow"/>
                <w:kern w:val="20"/>
                <w:sz w:val="20"/>
                <w:szCs w:val="20"/>
                <w:lang w:val="sr-Latn-BA"/>
              </w:rPr>
              <w:t>4</w:t>
            </w:r>
            <w:r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>.20</w:t>
            </w:r>
            <w:r>
              <w:rPr>
                <w:rFonts w:ascii="Arial Narrow" w:hAnsi="Arial Narrow"/>
                <w:kern w:val="20"/>
                <w:sz w:val="20"/>
                <w:szCs w:val="20"/>
                <w:lang w:val="sr-Latn-BA"/>
              </w:rPr>
              <w:t>25</w:t>
            </w:r>
            <w:r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 xml:space="preserve">. – </w:t>
            </w:r>
            <w:r>
              <w:rPr>
                <w:rFonts w:ascii="Arial Narrow" w:hAnsi="Arial Narrow"/>
                <w:kern w:val="20"/>
                <w:sz w:val="20"/>
                <w:szCs w:val="20"/>
              </w:rPr>
              <w:t>14.</w:t>
            </w:r>
            <w:r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 xml:space="preserve">редовна </w:t>
            </w:r>
            <w:r>
              <w:rPr>
                <w:rFonts w:ascii="Arial Narrow" w:hAnsi="Arial Narrow"/>
                <w:kern w:val="20"/>
                <w:sz w:val="20"/>
                <w:szCs w:val="20"/>
              </w:rPr>
              <w:t xml:space="preserve">сједница </w:t>
            </w:r>
            <w:r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>Научно-наставног вијећа Електротехничког факултета</w:t>
            </w:r>
            <w:bookmarkStart w:id="0" w:name="_GoBack"/>
            <w:bookmarkEnd w:id="0"/>
          </w:p>
        </w:tc>
      </w:tr>
    </w:tbl>
    <w:p w14:paraId="43CEE67D" w14:textId="77777777" w:rsidR="005E6CDF" w:rsidRPr="00257E49" w:rsidRDefault="005E6CDF" w:rsidP="005E6CDF">
      <w:pPr>
        <w:rPr>
          <w:rFonts w:ascii="Arial Narrow" w:hAnsi="Arial Narrow"/>
          <w:sz w:val="18"/>
          <w:szCs w:val="20"/>
          <w:lang w:val="sr-Cyrl-BA"/>
        </w:rPr>
      </w:pPr>
    </w:p>
    <w:p w14:paraId="07F5E967" w14:textId="77777777" w:rsidR="00FA34AB" w:rsidRDefault="00FA34AB"/>
    <w:sectPr w:rsidR="00FA34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CDF"/>
    <w:rsid w:val="001114F7"/>
    <w:rsid w:val="003017D7"/>
    <w:rsid w:val="005E6CDF"/>
    <w:rsid w:val="006807FA"/>
    <w:rsid w:val="00792C40"/>
    <w:rsid w:val="00AA221F"/>
    <w:rsid w:val="00BC55C0"/>
    <w:rsid w:val="00C50763"/>
    <w:rsid w:val="00CE2C51"/>
    <w:rsid w:val="00FA3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2B35E9"/>
  <w15:chartTrackingRefBased/>
  <w15:docId w15:val="{FB65B9A4-3B05-4F69-90F8-7BB487596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6CD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bs-Latn-BA" w:eastAsia="bs-Latn-BA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5E6CDF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:lang w:val="en-US"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E6CDF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val="en-US"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E6CDF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:szCs w:val="28"/>
      <w:lang w:val="en-US"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E6CDF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  <w:kern w:val="2"/>
      <w:sz w:val="22"/>
      <w:szCs w:val="22"/>
      <w:lang w:val="en-US"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E6CDF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E74B5" w:themeColor="accent1" w:themeShade="BF"/>
      <w:kern w:val="2"/>
      <w:sz w:val="22"/>
      <w:szCs w:val="22"/>
      <w:lang w:val="en-US"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E6CDF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en-US"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E6CDF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en-US"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E6CDF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en-US"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E6CDF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en-US"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E6CDF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E6CD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E6CDF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E6CDF"/>
    <w:rPr>
      <w:rFonts w:eastAsiaTheme="majorEastAsia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E6CDF"/>
    <w:rPr>
      <w:rFonts w:eastAsiaTheme="majorEastAsia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E6CD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E6CD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E6CD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E6CD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E6CD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5E6CD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E6CDF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US"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5E6CD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E6CDF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en-US"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5E6CD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E6CD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val="en-US"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5E6CDF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E6CDF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E74B5" w:themeColor="accent1" w:themeShade="BF"/>
      <w:kern w:val="2"/>
      <w:sz w:val="22"/>
      <w:szCs w:val="22"/>
      <w:lang w:val="en-US"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E6CDF"/>
    <w:rPr>
      <w:i/>
      <w:iCs/>
      <w:color w:val="2E74B5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E6CDF"/>
    <w:rPr>
      <w:b/>
      <w:bCs/>
      <w:smallCaps/>
      <w:color w:val="2E74B5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5E6CDF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CCCCCC"/>
      <w:lang w:val="en-GB" w:eastAsia="en-US"/>
    </w:rPr>
  </w:style>
  <w:style w:type="table" w:styleId="TableGrid">
    <w:name w:val="Table Grid"/>
    <w:basedOn w:val="TableNormal"/>
    <w:uiPriority w:val="59"/>
    <w:rsid w:val="005E6CDF"/>
    <w:pPr>
      <w:spacing w:after="0" w:line="240" w:lineRule="auto"/>
    </w:pPr>
    <w:rPr>
      <w:kern w:val="0"/>
      <w:lang w:val="bs-Latn-BA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813</Words>
  <Characters>4636</Characters>
  <Application>Microsoft Office Word</Application>
  <DocSecurity>0</DocSecurity>
  <Lines>38</Lines>
  <Paragraphs>10</Paragraphs>
  <ScaleCrop>false</ScaleCrop>
  <Company/>
  <LinksUpToDate>false</LinksUpToDate>
  <CharactersWithSpaces>5439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Srđan Jokić</dc:creator>
  <cp:keywords/>
  <dc:description/>
  <cp:lastModifiedBy>nada cincar</cp:lastModifiedBy>
  <cp:revision>7</cp:revision>
  <dcterms:created xsi:type="dcterms:W3CDTF">2025-03-02T22:35:00Z</dcterms:created>
  <dcterms:modified xsi:type="dcterms:W3CDTF">2025-05-16T08:42:00Z</dcterms:modified>
</cp:coreProperties>
</file>